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15DC3" w14:textId="79FDC1D2" w:rsidR="009829C3" w:rsidRDefault="00EE3F39">
      <w:r w:rsidRPr="00EE3F39">
        <w:t>Emergency channel reservations should stay as per the current arrangement.  Ch5/35 combination is recognised nationally and would be the first place I would go if requesting assistance when broken down.  The next channel I would use is CH40.</w:t>
      </w:r>
    </w:p>
    <w:sectPr w:rsidR="009829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9C"/>
    <w:rsid w:val="000206B8"/>
    <w:rsid w:val="00590051"/>
    <w:rsid w:val="008606FF"/>
    <w:rsid w:val="009829C3"/>
    <w:rsid w:val="00A0369C"/>
    <w:rsid w:val="00DB17A4"/>
    <w:rsid w:val="00EE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7822E"/>
  <w15:chartTrackingRefBased/>
  <w15:docId w15:val="{D6F8DCB3-E40F-438C-9BF0-44B021F5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36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36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36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36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36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36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36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36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36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6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36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36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36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6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6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36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36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36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36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36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36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36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36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36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36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36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36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36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36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Chadwick</dc:creator>
  <cp:keywords/>
  <dc:description/>
  <cp:lastModifiedBy>Anne Chadwick</cp:lastModifiedBy>
  <cp:revision>2</cp:revision>
  <dcterms:created xsi:type="dcterms:W3CDTF">2025-08-29T03:20:00Z</dcterms:created>
  <dcterms:modified xsi:type="dcterms:W3CDTF">2025-08-29T03:21:00Z</dcterms:modified>
</cp:coreProperties>
</file>